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幼圆" w:hAnsi="微软雅黑" w:eastAsia="幼圆" w:cs="幼圆"/>
          <w:bCs/>
          <w:sz w:val="44"/>
          <w:szCs w:val="44"/>
        </w:rPr>
      </w:pPr>
      <w:r>
        <w:rPr>
          <w:rFonts w:hint="eastAsia" w:ascii="幼圆" w:hAnsi="微软雅黑" w:eastAsia="幼圆" w:cs="幼圆"/>
          <w:bCs/>
          <w:sz w:val="44"/>
          <w:szCs w:val="44"/>
        </w:rPr>
        <w:t>会议日程</w:t>
      </w:r>
    </w:p>
    <w:p>
      <w:pPr>
        <w:spacing w:line="240" w:lineRule="atLeast"/>
        <w:jc w:val="center"/>
        <w:rPr>
          <w:rFonts w:ascii="幼圆" w:eastAsia="幼圆"/>
          <w:bCs/>
          <w:sz w:val="44"/>
          <w:szCs w:val="44"/>
        </w:rPr>
      </w:pPr>
    </w:p>
    <w:tbl>
      <w:tblPr>
        <w:tblStyle w:val="3"/>
        <w:tblW w:w="10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57"/>
        <w:gridCol w:w="2084"/>
        <w:gridCol w:w="3685"/>
        <w:gridCol w:w="437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2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内 容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议程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2" w:hRule="atLeast"/>
          <w:jc w:val="center"/>
        </w:trPr>
        <w:tc>
          <w:tcPr>
            <w:tcW w:w="100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 w:val="44"/>
                <w:szCs w:val="44"/>
              </w:rPr>
              <w:t>10月14日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2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8：30—9：00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大会开幕式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主持人：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王建军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，中国石油大学（华东）马克思主义学院院长</w:t>
            </w:r>
          </w:p>
        </w:tc>
        <w:tc>
          <w:tcPr>
            <w:tcW w:w="4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80" w:hanging="280" w:hangingChars="1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1.中国石油大学（华东）党委副书记  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王  勇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 致辞</w:t>
            </w:r>
          </w:p>
          <w:p>
            <w:pPr>
              <w:adjustRightInd w:val="0"/>
              <w:snapToGrid w:val="0"/>
              <w:ind w:left="280" w:hanging="280" w:hangingChars="10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2.中国社会科学院马克思主义研究院副院长 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樊建新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致辞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逸夫楼2层会议室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2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9：30—11：30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大会主题报告</w:t>
            </w:r>
          </w:p>
          <w:p>
            <w:pPr>
              <w:adjustRightInd w:val="0"/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主持人：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李春华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，</w:t>
            </w:r>
            <w:r>
              <w:rPr>
                <w:rFonts w:hint="eastAsia" w:ascii="宋体" w:hAnsi="宋体"/>
                <w:sz w:val="28"/>
                <w:szCs w:val="28"/>
              </w:rPr>
              <w:t>中国社会科学院马克思主义研究院</w:t>
            </w:r>
          </w:p>
        </w:tc>
        <w:tc>
          <w:tcPr>
            <w:tcW w:w="4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80" w:hanging="280" w:hangingChars="10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田心铭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，教育部高等学校社会科学发展中心研究员（40分钟）</w:t>
            </w:r>
          </w:p>
          <w:p>
            <w:pPr>
              <w:adjustRightInd w:val="0"/>
              <w:snapToGrid w:val="0"/>
              <w:ind w:left="280" w:hanging="280" w:hangingChars="10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沈壮海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，武汉大学党委副书记（20分钟）</w:t>
            </w:r>
          </w:p>
          <w:p>
            <w:pPr>
              <w:adjustRightInd w:val="0"/>
              <w:snapToGrid w:val="0"/>
              <w:ind w:left="280" w:hanging="280" w:hangingChars="10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3.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余  斌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，中国社会科学院马克思主义研究院原理部主任（20分钟）</w:t>
            </w:r>
          </w:p>
          <w:p>
            <w:pPr>
              <w:adjustRightInd w:val="0"/>
              <w:snapToGrid w:val="0"/>
              <w:ind w:left="280" w:hanging="280" w:hangingChars="10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王占仁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，东北师范大学社科处处长（20分钟）</w:t>
            </w:r>
          </w:p>
          <w:p>
            <w:pPr>
              <w:adjustRightInd w:val="0"/>
              <w:snapToGrid w:val="0"/>
              <w:ind w:left="280" w:hanging="280" w:hangingChars="1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5.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李爱华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，山东师范大学马克思主义学院教授（20分钟）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逸夫楼2层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14：30—16：30</w:t>
            </w: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分组讨论</w:t>
            </w:r>
          </w:p>
        </w:tc>
        <w:tc>
          <w:tcPr>
            <w:tcW w:w="41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第一组召集人：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8"/>
                <w:szCs w:val="28"/>
              </w:rPr>
              <w:t>刘振宇 朱喜坤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1224" w:hanging="1223" w:hangingChars="437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文理楼457</w:t>
            </w:r>
          </w:p>
          <w:p>
            <w:pPr>
              <w:adjustRightInd w:val="0"/>
              <w:snapToGrid w:val="0"/>
              <w:spacing w:line="240" w:lineRule="atLeast"/>
              <w:ind w:left="1224" w:hanging="1223" w:hangingChars="437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4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第二组召集人：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许冠亭 高德胜</w:t>
            </w:r>
          </w:p>
        </w:tc>
        <w:tc>
          <w:tcPr>
            <w:tcW w:w="18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left="1224" w:hanging="1223" w:hangingChars="437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文理楼 459</w:t>
            </w:r>
          </w:p>
          <w:p>
            <w:pPr>
              <w:adjustRightInd w:val="0"/>
              <w:snapToGrid w:val="0"/>
              <w:spacing w:line="240" w:lineRule="atLeast"/>
              <w:ind w:left="1224" w:hanging="1223" w:hangingChars="437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4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第三组召集人：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王永友 徐曼</w:t>
            </w:r>
          </w:p>
        </w:tc>
        <w:tc>
          <w:tcPr>
            <w:tcW w:w="18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文理楼462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86" w:hRule="atLeast"/>
          <w:jc w:val="center"/>
        </w:trPr>
        <w:tc>
          <w:tcPr>
            <w:tcW w:w="20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  <w:tc>
          <w:tcPr>
            <w:tcW w:w="4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第四组召集人：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徐志远 武振华</w:t>
            </w:r>
          </w:p>
        </w:tc>
        <w:tc>
          <w:tcPr>
            <w:tcW w:w="1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文理楼445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2" w:hRule="atLeast"/>
          <w:jc w:val="center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17：00—18：00</w:t>
            </w:r>
          </w:p>
        </w:tc>
        <w:tc>
          <w:tcPr>
            <w:tcW w:w="6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分组汇报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主持人：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郑一明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，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中国社会科学院马克思主义研究院原理部副主任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逸夫楼2层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会议室</w:t>
            </w:r>
          </w:p>
        </w:tc>
      </w:tr>
    </w:tbl>
    <w:p/>
    <w:p/>
    <w:p/>
    <w:tbl>
      <w:tblPr>
        <w:tblStyle w:val="3"/>
        <w:tblpPr w:leftFromText="180" w:rightFromText="180" w:vertAnchor="text" w:horzAnchor="page" w:tblpX="702" w:tblpY="165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057"/>
        <w:gridCol w:w="2084"/>
        <w:gridCol w:w="3969"/>
        <w:gridCol w:w="1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7" w:hRule="atLeast"/>
        </w:trPr>
        <w:tc>
          <w:tcPr>
            <w:tcW w:w="10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  <w:sz w:val="44"/>
                <w:szCs w:val="44"/>
              </w:rPr>
              <w:t>10月1</w:t>
            </w:r>
            <w:r>
              <w:rPr>
                <w:rFonts w:ascii="宋体" w:hAnsi="宋体"/>
                <w:bCs/>
                <w:sz w:val="44"/>
                <w:szCs w:val="44"/>
              </w:rPr>
              <w:t>5</w:t>
            </w:r>
            <w:r>
              <w:rPr>
                <w:rFonts w:hint="eastAsia" w:ascii="宋体" w:hAnsi="宋体"/>
                <w:bCs/>
                <w:sz w:val="44"/>
                <w:szCs w:val="4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6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8：30—10：0</w:t>
            </w: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大会交流发言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（每人10分钟）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主持人：</w:t>
            </w:r>
            <w:r>
              <w:rPr>
                <w:rFonts w:ascii="黑体" w:hAnsi="黑体" w:eastAsia="黑体"/>
                <w:bCs/>
                <w:sz w:val="28"/>
                <w:szCs w:val="28"/>
              </w:rPr>
              <w:t>侯为民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，中国社会科学院马克思主义研究院思政室主任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80" w:hanging="280" w:hangingChars="10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王建军，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中国石油大学（华东）马克思主义学院院长</w:t>
            </w:r>
          </w:p>
          <w:p>
            <w:pPr>
              <w:adjustRightInd w:val="0"/>
              <w:snapToGrid w:val="0"/>
              <w:ind w:left="280" w:hanging="280" w:hangingChars="1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徐志远，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武汉理工大学马克思主义学院教授</w:t>
            </w:r>
          </w:p>
          <w:p>
            <w:pPr>
              <w:adjustRightInd w:val="0"/>
              <w:snapToGrid w:val="0"/>
              <w:ind w:left="280" w:hanging="280" w:hangingChars="1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3.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朱喜坤，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教育部社科中心党建思政研究处处长</w:t>
            </w:r>
          </w:p>
          <w:p>
            <w:pPr>
              <w:adjustRightInd w:val="0"/>
              <w:snapToGrid w:val="0"/>
              <w:ind w:left="280" w:hanging="280" w:hangingChars="10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王永友，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西南大学马克思主义研究中心副主任</w:t>
            </w:r>
          </w:p>
          <w:p>
            <w:pPr>
              <w:adjustRightInd w:val="0"/>
              <w:snapToGrid w:val="0"/>
              <w:ind w:left="280" w:hanging="280" w:hangingChars="10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5.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王习胜，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安徽师范大学马克思主义研究中心常务副主任</w:t>
            </w:r>
          </w:p>
          <w:p>
            <w:pPr>
              <w:adjustRightInd w:val="0"/>
              <w:snapToGrid w:val="0"/>
              <w:ind w:left="280" w:hanging="280" w:hangingChars="10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6.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许冠亭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苏州大学马克思主义学院副院长</w:t>
            </w:r>
          </w:p>
          <w:p>
            <w:pPr>
              <w:adjustRightInd w:val="0"/>
              <w:snapToGrid w:val="0"/>
              <w:ind w:left="280" w:hanging="280" w:hangingChars="1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7.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范松仁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宜春学院马克思主义学院院长</w:t>
            </w:r>
          </w:p>
          <w:p>
            <w:pPr>
              <w:adjustRightInd w:val="0"/>
              <w:snapToGrid w:val="0"/>
              <w:ind w:left="280" w:hanging="280" w:hangingChars="1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8.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陈灿芬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湖南人文科技学院马克思主义学院副院长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讲堂群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西环301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6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10:0</w:t>
            </w:r>
            <w:r>
              <w:rPr>
                <w:rFonts w:ascii="宋体" w:hAnsi="宋体"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—10:20</w:t>
            </w:r>
          </w:p>
        </w:tc>
        <w:tc>
          <w:tcPr>
            <w:tcW w:w="6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大会休息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76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10：20—11：</w:t>
            </w:r>
            <w:r>
              <w:rPr>
                <w:rFonts w:ascii="宋体" w:hAnsi="宋体"/>
                <w:sz w:val="28"/>
                <w:szCs w:val="28"/>
              </w:rPr>
              <w:t>25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大会交流发言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（每人10分钟）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主持人：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原丽红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，中国石油大学（华东）马克思主义学院副院长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80" w:hanging="280" w:hangingChars="10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1. 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侯为民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，中国社会科学院马克思主义研究院思政室主任</w:t>
            </w:r>
          </w:p>
          <w:p>
            <w:pPr>
              <w:adjustRightInd w:val="0"/>
              <w:snapToGrid w:val="0"/>
              <w:ind w:left="280" w:hanging="280" w:hangingChars="100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张荣华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，中国石油大学（华东）马克思主义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教授</w:t>
            </w:r>
          </w:p>
          <w:p>
            <w:pPr>
              <w:adjustRightInd w:val="0"/>
              <w:snapToGrid w:val="0"/>
              <w:ind w:left="280" w:hanging="280" w:hangingChars="100"/>
              <w:rPr>
                <w:rFonts w:ascii="宋体" w:hAnsi="宋体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sz w:val="28"/>
                <w:szCs w:val="28"/>
              </w:rPr>
              <w:t>3.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刘英杰，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哈尔滨理工大学马克思主义学院教授</w:t>
            </w:r>
          </w:p>
          <w:p>
            <w:pPr>
              <w:adjustRightInd w:val="0"/>
              <w:snapToGrid w:val="0"/>
              <w:ind w:left="280" w:hanging="280" w:hangingChars="10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卢  岚，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上海对外经贸大学马克思主义学院教授</w:t>
            </w:r>
          </w:p>
          <w:p>
            <w:pPr>
              <w:adjustRightInd w:val="0"/>
              <w:snapToGrid w:val="0"/>
              <w:ind w:left="280" w:hanging="280" w:hangingChars="10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5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.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梁海峰，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中国社会科学院马克思主义研究院助理研究员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讲堂群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西环301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62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11：</w:t>
            </w:r>
            <w:r>
              <w:rPr>
                <w:rFonts w:ascii="宋体" w:hAnsi="宋体"/>
                <w:sz w:val="28"/>
                <w:szCs w:val="28"/>
              </w:rPr>
              <w:t>25</w:t>
            </w:r>
            <w:r>
              <w:rPr>
                <w:rFonts w:hint="eastAsia" w:ascii="宋体" w:hAnsi="宋体"/>
                <w:sz w:val="28"/>
                <w:szCs w:val="28"/>
              </w:rPr>
              <w:t>—11：</w:t>
            </w:r>
            <w:r>
              <w:rPr>
                <w:rFonts w:ascii="宋体" w:hAnsi="宋体"/>
                <w:sz w:val="28"/>
                <w:szCs w:val="28"/>
              </w:rPr>
              <w:t>50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大会闭幕式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主持人：王建军  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.大会总结发言：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李春华</w:t>
            </w:r>
          </w:p>
          <w:p>
            <w:pPr>
              <w:adjustRightInd w:val="0"/>
              <w:snapToGrid w:val="0"/>
              <w:rPr>
                <w:rFonts w:ascii="宋体" w:hAnsi="宋体"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2.承办方总结发言：</w:t>
            </w: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王建军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讲堂群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西环301</w:t>
            </w:r>
          </w:p>
        </w:tc>
      </w:tr>
    </w:tbl>
    <w:p/>
    <w:p/>
    <w:p/>
    <w:p/>
    <w:p/>
    <w:p/>
    <w:p/>
    <w:p/>
    <w:p/>
    <w:p/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533AB"/>
    <w:rsid w:val="0D013FF9"/>
    <w:rsid w:val="33E5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宋体" w:eastAsiaTheme="minorEastAsia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2017-10-11T01:06:00Z</dcterms:created>
  <dc:creator>123</dc:creator>
  <cp:lastModifiedBy>123</cp:lastModifiedBy>
  <dcterms:modified xsi:type="dcterms:W3CDTF">2017-10-11T02:31:39Z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