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12C" w:rsidRPr="00AC17D5" w:rsidRDefault="00FD712C" w:rsidP="00FD712C">
      <w:pPr>
        <w:spacing w:before="50" w:line="400" w:lineRule="exact"/>
        <w:jc w:val="center"/>
        <w:rPr>
          <w:rFonts w:ascii="华文中宋" w:eastAsia="华文中宋" w:hAnsi="华文中宋"/>
          <w:b/>
          <w:bCs/>
          <w:sz w:val="34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7177357" wp14:editId="59B0B8DE">
            <wp:simplePos x="0" y="0"/>
            <wp:positionH relativeFrom="column">
              <wp:posOffset>-51435</wp:posOffset>
            </wp:positionH>
            <wp:positionV relativeFrom="paragraph">
              <wp:posOffset>551815</wp:posOffset>
            </wp:positionV>
            <wp:extent cx="5343525" cy="3756660"/>
            <wp:effectExtent l="0" t="0" r="9525" b="0"/>
            <wp:wrapSquare wrapText="bothSides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375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17D5">
        <w:rPr>
          <w:rFonts w:ascii="华文中宋" w:eastAsia="华文中宋" w:hAnsi="华文中宋" w:hint="eastAsia"/>
          <w:b/>
          <w:bCs/>
          <w:sz w:val="34"/>
          <w:szCs w:val="32"/>
        </w:rPr>
        <w:t>201</w:t>
      </w:r>
      <w:r w:rsidR="001739A1">
        <w:rPr>
          <w:rFonts w:ascii="华文中宋" w:eastAsia="华文中宋" w:hAnsi="华文中宋"/>
          <w:b/>
          <w:bCs/>
          <w:sz w:val="34"/>
          <w:szCs w:val="32"/>
        </w:rPr>
        <w:t>7</w:t>
      </w:r>
      <w:bookmarkStart w:id="0" w:name="_GoBack"/>
      <w:bookmarkEnd w:id="0"/>
      <w:r w:rsidRPr="00AC17D5">
        <w:rPr>
          <w:rFonts w:ascii="华文中宋" w:eastAsia="华文中宋" w:hAnsi="华文中宋" w:hint="eastAsia"/>
          <w:b/>
          <w:bCs/>
          <w:sz w:val="34"/>
          <w:szCs w:val="32"/>
        </w:rPr>
        <w:t>年本科新生报到场地划分情况</w:t>
      </w:r>
    </w:p>
    <w:p w:rsidR="00FD712C" w:rsidRPr="00AC17D5" w:rsidRDefault="00FD712C" w:rsidP="00FD712C">
      <w:pPr>
        <w:spacing w:before="50" w:line="400" w:lineRule="exact"/>
        <w:rPr>
          <w:rFonts w:ascii="宋体" w:hAnsi="宋体"/>
          <w:b/>
          <w:sz w:val="24"/>
          <w:szCs w:val="24"/>
        </w:rPr>
      </w:pPr>
    </w:p>
    <w:p w:rsidR="00FD712C" w:rsidRPr="00AC17D5" w:rsidRDefault="00FD712C" w:rsidP="00FD712C">
      <w:pPr>
        <w:spacing w:before="50" w:line="400" w:lineRule="exact"/>
        <w:rPr>
          <w:rFonts w:ascii="仿宋_GB2312" w:eastAsia="仿宋_GB2312"/>
          <w:sz w:val="32"/>
          <w:szCs w:val="32"/>
        </w:rPr>
      </w:pPr>
    </w:p>
    <w:p w:rsidR="00FD712C" w:rsidRPr="00AC17D5" w:rsidRDefault="00FD712C" w:rsidP="00FD712C">
      <w:pPr>
        <w:spacing w:before="50" w:line="400" w:lineRule="exact"/>
        <w:rPr>
          <w:rFonts w:ascii="仿宋_GB2312" w:eastAsia="仿宋_GB2312"/>
          <w:sz w:val="32"/>
          <w:szCs w:val="32"/>
        </w:rPr>
      </w:pPr>
    </w:p>
    <w:p w:rsidR="00FD712C" w:rsidRPr="00AC17D5" w:rsidRDefault="00FD712C" w:rsidP="00FD712C">
      <w:pPr>
        <w:spacing w:before="50" w:line="400" w:lineRule="exact"/>
        <w:rPr>
          <w:rFonts w:ascii="仿宋_GB2312" w:eastAsia="仿宋_GB2312"/>
          <w:sz w:val="32"/>
          <w:szCs w:val="32"/>
        </w:rPr>
      </w:pPr>
    </w:p>
    <w:p w:rsidR="00FD712C" w:rsidRPr="00AC17D5" w:rsidRDefault="00FD712C" w:rsidP="00FD712C">
      <w:pPr>
        <w:spacing w:before="50" w:line="400" w:lineRule="exact"/>
        <w:rPr>
          <w:rFonts w:ascii="仿宋_GB2312" w:eastAsia="仿宋_GB2312"/>
          <w:sz w:val="32"/>
          <w:szCs w:val="32"/>
        </w:rPr>
      </w:pPr>
    </w:p>
    <w:p w:rsidR="00FD712C" w:rsidRPr="00AC17D5" w:rsidRDefault="00FD712C" w:rsidP="00FD712C">
      <w:pPr>
        <w:spacing w:before="50" w:line="400" w:lineRule="exact"/>
        <w:rPr>
          <w:rFonts w:ascii="仿宋_GB2312" w:eastAsia="仿宋_GB2312"/>
          <w:sz w:val="32"/>
          <w:szCs w:val="32"/>
        </w:rPr>
      </w:pPr>
    </w:p>
    <w:p w:rsidR="00FD712C" w:rsidRPr="00AC17D5" w:rsidRDefault="00FD712C" w:rsidP="00FD712C">
      <w:pPr>
        <w:spacing w:before="50" w:line="400" w:lineRule="exact"/>
        <w:rPr>
          <w:rFonts w:ascii="仿宋_GB2312" w:eastAsia="仿宋_GB2312"/>
          <w:sz w:val="32"/>
          <w:szCs w:val="32"/>
        </w:rPr>
      </w:pPr>
    </w:p>
    <w:p w:rsidR="00FD712C" w:rsidRPr="00AC17D5" w:rsidRDefault="00FD712C" w:rsidP="00FD712C">
      <w:pPr>
        <w:spacing w:before="50" w:line="400" w:lineRule="exact"/>
        <w:rPr>
          <w:rFonts w:ascii="仿宋_GB2312" w:eastAsia="仿宋_GB2312"/>
          <w:sz w:val="32"/>
          <w:szCs w:val="32"/>
        </w:rPr>
      </w:pPr>
    </w:p>
    <w:p w:rsidR="00F541FE" w:rsidRPr="00FD712C" w:rsidRDefault="00F541FE"/>
    <w:sectPr w:rsidR="00F541FE" w:rsidRPr="00FD71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8BF" w:rsidRDefault="00BE38BF" w:rsidP="00FD712C">
      <w:r>
        <w:separator/>
      </w:r>
    </w:p>
  </w:endnote>
  <w:endnote w:type="continuationSeparator" w:id="0">
    <w:p w:rsidR="00BE38BF" w:rsidRDefault="00BE38BF" w:rsidP="00FD7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altName w:val="Microsoft YaHei UI"/>
    <w:charset w:val="86"/>
    <w:family w:val="auto"/>
    <w:pitch w:val="variable"/>
    <w:sig w:usb0="00000000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8BF" w:rsidRDefault="00BE38BF" w:rsidP="00FD712C">
      <w:r>
        <w:separator/>
      </w:r>
    </w:p>
  </w:footnote>
  <w:footnote w:type="continuationSeparator" w:id="0">
    <w:p w:rsidR="00BE38BF" w:rsidRDefault="00BE38BF" w:rsidP="00FD71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717"/>
    <w:rsid w:val="001739A1"/>
    <w:rsid w:val="003F58A9"/>
    <w:rsid w:val="009F6580"/>
    <w:rsid w:val="00BE38BF"/>
    <w:rsid w:val="00D07CDB"/>
    <w:rsid w:val="00F20717"/>
    <w:rsid w:val="00F541FE"/>
    <w:rsid w:val="00FD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B924A3"/>
  <w15:docId w15:val="{399933FA-825C-4D3B-9BB0-0165D22D0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12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71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D712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D712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D712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SX</cp:lastModifiedBy>
  <cp:revision>4</cp:revision>
  <dcterms:created xsi:type="dcterms:W3CDTF">2016-09-04T02:53:00Z</dcterms:created>
  <dcterms:modified xsi:type="dcterms:W3CDTF">2017-07-20T02:50:00Z</dcterms:modified>
</cp:coreProperties>
</file>