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2"/>
        </w:rPr>
        <w:t>20</w:t>
      </w:r>
      <w:r>
        <w:rPr>
          <w:rFonts w:ascii="方正小标宋简体" w:eastAsia="方正小标宋简体"/>
          <w:color w:val="000000"/>
          <w:sz w:val="36"/>
          <w:szCs w:val="32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2"/>
        </w:rPr>
        <w:t>年度重要任务列表</w:t>
      </w:r>
    </w:p>
    <w:p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单位名称（签章）：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年12月  日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571"/>
        <w:gridCol w:w="5244"/>
        <w:gridCol w:w="3119"/>
        <w:gridCol w:w="24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71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aps/>
                <w:color w:val="000000"/>
                <w:sz w:val="28"/>
                <w:szCs w:val="28"/>
              </w:rPr>
              <w:t>重要任务目标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主要</w:t>
            </w:r>
            <w:r>
              <w:rPr>
                <w:rFonts w:ascii="仿宋_GB2312" w:hAnsi="黑体" w:eastAsia="仿宋_GB2312"/>
                <w:color w:val="000000"/>
                <w:sz w:val="28"/>
                <w:szCs w:val="28"/>
              </w:rPr>
              <w:t>举措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责任</w:t>
            </w:r>
            <w:r>
              <w:rPr>
                <w:rFonts w:ascii="仿宋_GB2312" w:hAnsi="黑体" w:eastAsia="仿宋_GB2312"/>
                <w:color w:val="000000"/>
                <w:sz w:val="28"/>
                <w:szCs w:val="28"/>
              </w:rPr>
              <w:t>部门（</w:t>
            </w: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可填</w:t>
            </w:r>
            <w:r>
              <w:rPr>
                <w:rFonts w:ascii="仿宋_GB2312" w:hAnsi="黑体" w:eastAsia="仿宋_GB2312"/>
                <w:color w:val="000000"/>
                <w:sz w:val="28"/>
                <w:szCs w:val="28"/>
              </w:rPr>
              <w:t>多个）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4A3"/>
    <w:rsid w:val="0019698C"/>
    <w:rsid w:val="001E3023"/>
    <w:rsid w:val="003F44A3"/>
    <w:rsid w:val="00501251"/>
    <w:rsid w:val="0076495C"/>
    <w:rsid w:val="31D7062A"/>
    <w:rsid w:val="3F8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2019-11-21T02:00:00Z</dcterms:created>
  <dc:creator>dell</dc:creator>
  <cp:lastModifiedBy>天使在微笑</cp:lastModifiedBy>
  <dcterms:modified xsi:type="dcterms:W3CDTF">2021-12-09T03:18:07Z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15B5AE048CCC4F49BAAC3F76982A66C0</vt:lpwstr>
  </property>
</Properties>
</file>