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85" w:rsidRPr="00DA4D4A" w:rsidRDefault="00807F85" w:rsidP="00807F85">
      <w:pPr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  <w:r w:rsidRPr="00DA4D4A">
        <w:rPr>
          <w:rFonts w:ascii="黑体" w:eastAsia="黑体" w:hAnsi="黑体" w:cs="等线" w:hint="eastAsia"/>
          <w:sz w:val="32"/>
          <w:szCs w:val="32"/>
        </w:rPr>
        <w:t>附件：</w:t>
      </w:r>
      <w:bookmarkStart w:id="0" w:name="_GoBack"/>
      <w:bookmarkEnd w:id="0"/>
    </w:p>
    <w:p w:rsidR="00807F85" w:rsidRPr="00C537BF" w:rsidRDefault="00807F85" w:rsidP="00807F85">
      <w:pPr>
        <w:spacing w:line="600" w:lineRule="exact"/>
        <w:jc w:val="center"/>
        <w:rPr>
          <w:rFonts w:ascii="等线 Light" w:eastAsia="等线 Light" w:hAnsi="等线 Light" w:cs="黑体" w:hint="eastAsia"/>
          <w:sz w:val="44"/>
          <w:szCs w:val="44"/>
        </w:rPr>
      </w:pPr>
      <w:r w:rsidRPr="00DB1AAB">
        <w:rPr>
          <w:rFonts w:ascii="华文中宋" w:eastAsia="华文中宋" w:hAnsi="华文中宋" w:hint="eastAsia"/>
          <w:sz w:val="44"/>
          <w:szCs w:val="44"/>
        </w:rPr>
        <w:t>疫情防控期间教职工行程填报注意事项</w:t>
      </w:r>
    </w:p>
    <w:p w:rsidR="00807F85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</w:p>
    <w:p w:rsidR="00807F85" w:rsidRPr="004D4C3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4D4C3B">
        <w:rPr>
          <w:rFonts w:ascii="黑体" w:eastAsia="黑体" w:hAnsi="黑体" w:hint="eastAsia"/>
          <w:sz w:val="28"/>
          <w:szCs w:val="28"/>
        </w:rPr>
        <w:t>一、</w:t>
      </w:r>
      <w:proofErr w:type="gramStart"/>
      <w:r w:rsidRPr="004D4C3B">
        <w:rPr>
          <w:rFonts w:ascii="黑体" w:eastAsia="黑体" w:hAnsi="黑体" w:hint="eastAsia"/>
          <w:sz w:val="28"/>
          <w:szCs w:val="28"/>
        </w:rPr>
        <w:t>使用微信登录</w:t>
      </w:r>
      <w:proofErr w:type="gramEnd"/>
      <w:r w:rsidRPr="004D4C3B">
        <w:rPr>
          <w:rFonts w:ascii="黑体" w:eastAsia="黑体" w:hAnsi="黑体" w:hint="eastAsia"/>
          <w:sz w:val="28"/>
          <w:szCs w:val="28"/>
        </w:rPr>
        <w:t>填报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已关注绑定学校企业号的教职工可直接</w:t>
      </w:r>
      <w:proofErr w:type="gramStart"/>
      <w:r w:rsidRPr="00DB1AAB">
        <w:rPr>
          <w:rFonts w:ascii="仿宋_GB2312" w:eastAsia="仿宋_GB2312" w:hAnsi="华文中宋" w:hint="eastAsia"/>
          <w:sz w:val="28"/>
          <w:szCs w:val="28"/>
        </w:rPr>
        <w:t>用微信打开</w:t>
      </w:r>
      <w:proofErr w:type="gramEnd"/>
      <w:r w:rsidRPr="00DB1AAB">
        <w:rPr>
          <w:rFonts w:ascii="仿宋_GB2312" w:eastAsia="仿宋_GB2312" w:hAnsi="华文中宋" w:hint="eastAsia"/>
          <w:sz w:val="28"/>
          <w:szCs w:val="28"/>
        </w:rPr>
        <w:t>链接进入填报，或根据页面提示通过数字石大用户名密码，完善个人信息绑定学校企业号后，再通过本链接进入填报。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填报链接：</w:t>
      </w:r>
      <w:hyperlink r:id="rId4" w:history="1">
        <w:r w:rsidRPr="00DB1AAB">
          <w:rPr>
            <w:rFonts w:ascii="仿宋_GB2312" w:eastAsia="仿宋_GB2312" w:hAnsi="华文中宋" w:hint="eastAsia"/>
            <w:sz w:val="28"/>
            <w:szCs w:val="28"/>
          </w:rPr>
          <w:t>https://service.upc.edu.cn/v2/matter/start?id=417</w:t>
        </w:r>
      </w:hyperlink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（1）根据要求，如实填写承诺书、个人信息、个人行程，所有选项必须填写，否则无法提交。其中工号、姓名、单位信息为基本人事信息，不能修改。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（2）按要求填写行程的时间、出发地、目的地、交通工具、班次信息和到达目的地后的居住地址。例：2020-01-13 黄岛</w:t>
      </w:r>
      <w:r w:rsidRPr="00DB1AAB">
        <w:rPr>
          <w:rFonts w:ascii="仿宋_GB2312" w:eastAsia="仿宋_GB2312" w:hAnsi="华文中宋"/>
          <w:sz w:val="28"/>
          <w:szCs w:val="28"/>
        </w:rPr>
        <w:t>-</w:t>
      </w:r>
      <w:r w:rsidRPr="00DB1AAB">
        <w:rPr>
          <w:rFonts w:ascii="仿宋_GB2312" w:eastAsia="仿宋_GB2312" w:hAnsi="华文中宋" w:hint="eastAsia"/>
          <w:sz w:val="28"/>
          <w:szCs w:val="28"/>
        </w:rPr>
        <w:t>东营-自驾-无- XX路XX小区。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（3）点击预览表单，可以查看表单详情。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（4）个人行程提交后自动汇总上报，禁止修改，请确认无误后填报。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（5）若需补充新的个人行程可再次点击链接进入填报补充。</w:t>
      </w:r>
    </w:p>
    <w:p w:rsidR="00807F85" w:rsidRDefault="00807F85" w:rsidP="00807F85">
      <w:pPr>
        <w:rPr>
          <w:rFonts w:ascii="Times New Roman" w:hAnsi="Times New Roman" w:cs="黑体"/>
          <w:sz w:val="28"/>
          <w:szCs w:val="32"/>
        </w:rPr>
      </w:pPr>
      <w:r w:rsidRPr="00DA4D4A">
        <w:rPr>
          <w:rFonts w:ascii="Times New Roman" w:hAnsi="Times New Roman" w:cs="黑体"/>
          <w:noProof/>
          <w:sz w:val="28"/>
          <w:szCs w:val="32"/>
        </w:rPr>
        <w:lastRenderedPageBreak/>
        <w:drawing>
          <wp:inline distT="0" distB="0" distL="0" distR="0">
            <wp:extent cx="1888825" cy="3364011"/>
            <wp:effectExtent l="57150" t="57150" r="111760" b="122555"/>
            <wp:docPr id="1" name="图片 1" descr="9a4787e93e8f37ba67cdc927191b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4787e93e8f37ba67cdc927191b7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3635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DA4D4A">
        <w:rPr>
          <w:rFonts w:ascii="Times New Roman" w:hAnsi="Times New Roman" w:cs="黑体"/>
          <w:noProof/>
          <w:sz w:val="28"/>
          <w:szCs w:val="32"/>
        </w:rPr>
        <w:drawing>
          <wp:inline distT="0" distB="0" distL="0" distR="0">
            <wp:extent cx="1893563" cy="3374113"/>
            <wp:effectExtent l="57150" t="57150" r="107315" b="112395"/>
            <wp:docPr id="2" name="图片 2" descr="c1e150c705dbfad3b45df2645430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1e150c705dbfad3b45df2645430ce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337375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DA4D4A">
        <w:rPr>
          <w:rFonts w:ascii="Times New Roman" w:hAnsi="Times New Roman" w:cs="黑体"/>
          <w:noProof/>
          <w:sz w:val="28"/>
          <w:szCs w:val="32"/>
        </w:rPr>
        <w:drawing>
          <wp:inline distT="0" distB="0" distL="0" distR="0">
            <wp:extent cx="1896735" cy="3378223"/>
            <wp:effectExtent l="57150" t="57150" r="123190" b="107950"/>
            <wp:docPr id="3" name="图片 3" descr="b2726475b2a4b3c94e0fee5c1585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2726475b2a4b3c94e0fee5c158551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33782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7F85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807F85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807F85" w:rsidRPr="004D4C3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4D4C3B">
        <w:rPr>
          <w:rFonts w:ascii="黑体" w:eastAsia="黑体" w:hAnsi="黑体" w:hint="eastAsia"/>
          <w:sz w:val="28"/>
          <w:szCs w:val="28"/>
        </w:rPr>
        <w:lastRenderedPageBreak/>
        <w:t>二、使用电脑登录填报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使用Edge、Chrome或360浏览器直接点击链接进入填报，或登录“数字石大”-“e站通”通过热门服务“个人行程填报”进入填报。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填报链接：</w:t>
      </w:r>
      <w:hyperlink r:id="rId8" w:history="1">
        <w:r w:rsidRPr="00DB1AAB">
          <w:rPr>
            <w:rFonts w:ascii="仿宋_GB2312" w:eastAsia="仿宋_GB2312" w:hAnsi="华文中宋" w:hint="eastAsia"/>
            <w:sz w:val="28"/>
            <w:szCs w:val="28"/>
          </w:rPr>
          <w:t>https://service.upc.edu.cn/v2/matter/start?id=417</w:t>
        </w:r>
      </w:hyperlink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（1）根据要求，如实填写承诺书、个人信息、个人行程，所有选项必须填写，否则无法提交。其中工号、姓名、单位信息为基本人事信息，不能修改。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（2）按要求填写行程的时间、出发地、目的地、交通工具、班次信息和到达目的地后的居住地址。例：2020-01-13</w:t>
      </w:r>
      <w:r w:rsidRPr="00DB1AAB">
        <w:rPr>
          <w:rFonts w:ascii="仿宋_GB2312" w:eastAsia="仿宋_GB2312" w:hAnsi="华文中宋"/>
          <w:sz w:val="28"/>
          <w:szCs w:val="28"/>
        </w:rPr>
        <w:t>-</w:t>
      </w:r>
      <w:r w:rsidRPr="00DB1AAB">
        <w:rPr>
          <w:rFonts w:ascii="仿宋_GB2312" w:eastAsia="仿宋_GB2312" w:hAnsi="华文中宋" w:hint="eastAsia"/>
          <w:sz w:val="28"/>
          <w:szCs w:val="28"/>
        </w:rPr>
        <w:t>黄岛</w:t>
      </w:r>
      <w:r w:rsidRPr="00DB1AAB">
        <w:rPr>
          <w:rFonts w:ascii="仿宋_GB2312" w:eastAsia="仿宋_GB2312" w:hAnsi="华文中宋"/>
          <w:sz w:val="28"/>
          <w:szCs w:val="28"/>
        </w:rPr>
        <w:t>-</w:t>
      </w:r>
      <w:r w:rsidRPr="00DB1AAB">
        <w:rPr>
          <w:rFonts w:ascii="仿宋_GB2312" w:eastAsia="仿宋_GB2312" w:hAnsi="华文中宋" w:hint="eastAsia"/>
          <w:sz w:val="28"/>
          <w:szCs w:val="28"/>
        </w:rPr>
        <w:t>东营</w:t>
      </w:r>
      <w:r w:rsidRPr="00DB1AAB">
        <w:rPr>
          <w:rFonts w:ascii="仿宋_GB2312" w:eastAsia="仿宋_GB2312" w:hAnsi="华文中宋"/>
          <w:sz w:val="28"/>
          <w:szCs w:val="28"/>
        </w:rPr>
        <w:t>-</w:t>
      </w:r>
      <w:r w:rsidRPr="00DB1AAB">
        <w:rPr>
          <w:rFonts w:ascii="仿宋_GB2312" w:eastAsia="仿宋_GB2312" w:hAnsi="华文中宋" w:hint="eastAsia"/>
          <w:sz w:val="28"/>
          <w:szCs w:val="28"/>
        </w:rPr>
        <w:t>自驾</w:t>
      </w:r>
      <w:r w:rsidRPr="00DB1AAB">
        <w:rPr>
          <w:rFonts w:ascii="仿宋_GB2312" w:eastAsia="仿宋_GB2312" w:hAnsi="华文中宋"/>
          <w:sz w:val="28"/>
          <w:szCs w:val="28"/>
        </w:rPr>
        <w:t>-</w:t>
      </w:r>
      <w:r w:rsidRPr="00DB1AAB">
        <w:rPr>
          <w:rFonts w:ascii="仿宋_GB2312" w:eastAsia="仿宋_GB2312" w:hAnsi="华文中宋" w:hint="eastAsia"/>
          <w:sz w:val="28"/>
          <w:szCs w:val="28"/>
        </w:rPr>
        <w:t>无XX路XX小区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（3）个人行程提交后自动汇总上报，禁止修改，请确认无误后填报。</w:t>
      </w:r>
    </w:p>
    <w:p w:rsidR="00807F85" w:rsidRPr="00DB1AAB" w:rsidRDefault="00807F85" w:rsidP="00807F8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DB1AAB">
        <w:rPr>
          <w:rFonts w:ascii="仿宋_GB2312" w:eastAsia="仿宋_GB2312" w:hAnsi="华文中宋" w:hint="eastAsia"/>
          <w:sz w:val="28"/>
          <w:szCs w:val="28"/>
        </w:rPr>
        <w:t>（4）若需补充新的个人行程可再次点击链接进入填报补充。</w:t>
      </w:r>
    </w:p>
    <w:p w:rsidR="00807F85" w:rsidRPr="00807F85" w:rsidRDefault="00807F85" w:rsidP="00807F85">
      <w:pPr>
        <w:rPr>
          <w:rFonts w:ascii="Times New Roman" w:hAnsi="Times New Roman" w:cs="黑体" w:hint="eastAsia"/>
          <w:sz w:val="28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82550</wp:posOffset>
            </wp:positionV>
            <wp:extent cx="5615940" cy="2379345"/>
            <wp:effectExtent l="19050" t="19050" r="22860" b="20955"/>
            <wp:wrapTopAndBottom/>
            <wp:docPr id="5" name="图片 5" descr="微信图片_2020021523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200215230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379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68580</wp:posOffset>
            </wp:positionV>
            <wp:extent cx="5615940" cy="2790190"/>
            <wp:effectExtent l="19050" t="19050" r="22860" b="10160"/>
            <wp:wrapTopAndBottom/>
            <wp:docPr id="4" name="图片 4" descr="微信图片_2020021523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200215230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790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3AD" w:rsidRPr="00807F85" w:rsidRDefault="00C333AD"/>
    <w:sectPr w:rsidR="00C333AD" w:rsidRPr="00807F8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85"/>
    <w:rsid w:val="00807F85"/>
    <w:rsid w:val="00C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1485"/>
  <w15:chartTrackingRefBased/>
  <w15:docId w15:val="{632FCB05-DB71-4048-ADA3-E5A7374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F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upc.edu.cn/v2/matter/start?id=4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service.upc.edu.cn/v2/matter/start?id=417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63644672@qq.com</dc:creator>
  <cp:keywords/>
  <dc:description/>
  <cp:lastModifiedBy>63644672@qq.com</cp:lastModifiedBy>
  <cp:revision>1</cp:revision>
  <dcterms:created xsi:type="dcterms:W3CDTF">2020-02-16T10:26:00Z</dcterms:created>
  <dcterms:modified xsi:type="dcterms:W3CDTF">2020-02-16T10:27:00Z</dcterms:modified>
</cp:coreProperties>
</file>