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5" w:rsidRPr="00B0650C" w:rsidRDefault="00A93485" w:rsidP="00A93485">
      <w:pPr>
        <w:pStyle w:val="1"/>
        <w:jc w:val="center"/>
        <w:rPr>
          <w:rFonts w:ascii="宋体" w:hAnsi="宋体" w:hint="eastAsia"/>
          <w:sz w:val="30"/>
          <w:szCs w:val="30"/>
        </w:rPr>
      </w:pPr>
      <w:proofErr w:type="spellStart"/>
      <w:r w:rsidRPr="00B0650C">
        <w:rPr>
          <w:rFonts w:ascii="宋体" w:hAnsi="宋体" w:hint="eastAsia"/>
          <w:sz w:val="30"/>
          <w:szCs w:val="30"/>
        </w:rPr>
        <w:t>会议培训计划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668"/>
        <w:gridCol w:w="1054"/>
        <w:gridCol w:w="2717"/>
        <w:gridCol w:w="2376"/>
      </w:tblGrid>
      <w:tr w:rsidR="00A93485" w:rsidRPr="00A377D4" w:rsidTr="00A632BC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Pr="00A377D4" w:rsidRDefault="00A93485" w:rsidP="00A632BC">
            <w:pPr>
              <w:widowControl/>
              <w:jc w:val="center"/>
              <w:rPr>
                <w:rFonts w:ascii="等线" w:hAnsi="等线"/>
                <w:szCs w:val="21"/>
              </w:rPr>
            </w:pPr>
            <w: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Pr="00A377D4" w:rsidRDefault="00A93485" w:rsidP="00A632BC">
            <w:pPr>
              <w:widowControl/>
              <w:jc w:val="center"/>
              <w:rPr>
                <w:rFonts w:ascii="等线" w:hAnsi="等线"/>
                <w:szCs w:val="21"/>
              </w:rPr>
            </w:pPr>
            <w:r>
              <w:t>姓名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Pr="00A377D4" w:rsidRDefault="00A93485" w:rsidP="00A632BC">
            <w:pPr>
              <w:jc w:val="center"/>
              <w:rPr>
                <w:rFonts w:ascii="等线" w:hAnsi="等线" w:hint="eastAsia"/>
                <w:szCs w:val="21"/>
              </w:rPr>
            </w:pPr>
            <w:r>
              <w:rPr>
                <w:rFonts w:hint="eastAsia"/>
              </w:rPr>
              <w:t>专家情况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Pr="00A377D4" w:rsidRDefault="00A93485" w:rsidP="00A632BC">
            <w:pPr>
              <w:jc w:val="center"/>
              <w:rPr>
                <w:rFonts w:ascii="等线" w:hAnsi="等线" w:hint="eastAsia"/>
                <w:szCs w:val="21"/>
              </w:rPr>
            </w:pPr>
            <w:r>
              <w:rPr>
                <w:rFonts w:hint="eastAsia"/>
              </w:rPr>
              <w:t>培训内容</w:t>
            </w:r>
          </w:p>
        </w:tc>
      </w:tr>
      <w:tr w:rsidR="00A93485" w:rsidRPr="00A377D4" w:rsidTr="00A632BC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6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2019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5</w:t>
              </w:r>
              <w:r>
                <w:rPr>
                  <w:rFonts w:hint="eastAsia"/>
                </w:rPr>
                <w:t>月</w:t>
              </w:r>
              <w:r>
                <w:t>16</w:t>
              </w:r>
              <w:r>
                <w:t>日</w:t>
              </w:r>
            </w:smartTag>
            <w:r>
              <w:rPr>
                <w:rFonts w:hint="eastAsia"/>
              </w:rPr>
              <w:t>8:30-11:30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</w:pPr>
            <w:r>
              <w:t>程玉峰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  <w:rPr>
                <w:rFonts w:hint="eastAsia"/>
              </w:rPr>
            </w:pPr>
            <w:r w:rsidRPr="0053452E">
              <w:t>欧洲科学院院士、加拿大卡尔加里大学教授、管道工程首席科学家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jc w:val="center"/>
            </w:pPr>
            <w:r>
              <w:t>管道外腐蚀机制及防护</w:t>
            </w:r>
            <w:r>
              <w:t>——</w:t>
            </w:r>
            <w:r>
              <w:t>涂层与阴极保护协同性</w:t>
            </w:r>
          </w:p>
        </w:tc>
      </w:tr>
      <w:tr w:rsidR="00A93485" w:rsidRPr="00A377D4" w:rsidTr="00A632BC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6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2019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5</w:t>
              </w:r>
              <w:r>
                <w:rPr>
                  <w:rFonts w:hint="eastAsia"/>
                </w:rPr>
                <w:t>月</w:t>
              </w:r>
              <w:r>
                <w:t>16</w:t>
              </w:r>
              <w:r>
                <w:t>日</w:t>
              </w:r>
            </w:smartTag>
            <w:r>
              <w:rPr>
                <w:rFonts w:hint="eastAsia"/>
              </w:rPr>
              <w:t>14:30-17:30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widowControl/>
              <w:jc w:val="center"/>
            </w:pPr>
            <w:r>
              <w:t>冯庆善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Pr="0053452E" w:rsidRDefault="00A93485" w:rsidP="00A632BC">
            <w:pPr>
              <w:widowControl/>
              <w:jc w:val="center"/>
              <w:rPr>
                <w:rFonts w:hint="eastAsia"/>
              </w:rPr>
            </w:pPr>
            <w:r w:rsidRPr="0053452E">
              <w:t>中国石油管道公司管道完整性管理中心主任，中国石油学会石油储运专业委员会常务副主任、教授级高工、博导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85" w:rsidRDefault="00A93485" w:rsidP="00A632BC">
            <w:pPr>
              <w:jc w:val="center"/>
            </w:pPr>
            <w:r>
              <w:t>GB32167</w:t>
            </w:r>
            <w:r>
              <w:t>管道完整性管理规范及实践</w:t>
            </w:r>
          </w:p>
        </w:tc>
      </w:tr>
    </w:tbl>
    <w:p w:rsidR="009B74A1" w:rsidRPr="00A93485" w:rsidRDefault="009B74A1"/>
    <w:sectPr w:rsidR="009B74A1" w:rsidRPr="00A93485" w:rsidSect="009B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485"/>
    <w:rsid w:val="009B74A1"/>
    <w:rsid w:val="00A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934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93485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2019-04-25T01:13:00Z</dcterms:created>
  <dcterms:modified xsi:type="dcterms:W3CDTF">2019-04-25T01:13:00Z</dcterms:modified>
</cp:coreProperties>
</file>